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65" w:rsidRDefault="00923D65" w:rsidP="00923D65">
      <w:pPr>
        <w:pStyle w:val="a3"/>
        <w:rPr>
          <w:b/>
          <w:bCs/>
        </w:rPr>
      </w:pPr>
      <w:r>
        <w:rPr>
          <w:b/>
          <w:bCs/>
        </w:rPr>
        <w:t>РЕСПУБЛИКА БАШКОРТОСТАН</w:t>
      </w:r>
    </w:p>
    <w:p w:rsidR="00923D65" w:rsidRDefault="00923D65" w:rsidP="00923D65">
      <w:pPr>
        <w:pStyle w:val="a3"/>
        <w:rPr>
          <w:b/>
          <w:bCs/>
        </w:rPr>
      </w:pPr>
      <w:r>
        <w:rPr>
          <w:b/>
          <w:bCs/>
        </w:rPr>
        <w:t>Админис</w:t>
      </w:r>
      <w:r w:rsidR="00427629">
        <w:rPr>
          <w:b/>
          <w:bCs/>
        </w:rPr>
        <w:t>трация сельского поселения Бурангул</w:t>
      </w:r>
      <w:r>
        <w:rPr>
          <w:b/>
          <w:bCs/>
        </w:rPr>
        <w:t>овский сельсовет</w:t>
      </w:r>
    </w:p>
    <w:p w:rsidR="00923D65" w:rsidRDefault="00427629" w:rsidP="00923D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923D65">
        <w:rPr>
          <w:b/>
          <w:bCs/>
          <w:sz w:val="28"/>
        </w:rPr>
        <w:t xml:space="preserve">униципального района Абзелиловский район </w:t>
      </w:r>
    </w:p>
    <w:p w:rsidR="00923D65" w:rsidRDefault="00923D65" w:rsidP="00923D65">
      <w:pPr>
        <w:jc w:val="center"/>
        <w:rPr>
          <w:sz w:val="28"/>
        </w:rPr>
      </w:pPr>
    </w:p>
    <w:p w:rsidR="00923D65" w:rsidRDefault="00923D65" w:rsidP="00923D65">
      <w:pPr>
        <w:jc w:val="center"/>
        <w:rPr>
          <w:sz w:val="28"/>
        </w:rPr>
      </w:pPr>
    </w:p>
    <w:p w:rsidR="00923D65" w:rsidRDefault="00923D65" w:rsidP="00923D65">
      <w:pPr>
        <w:jc w:val="center"/>
        <w:rPr>
          <w:sz w:val="28"/>
        </w:rPr>
      </w:pPr>
    </w:p>
    <w:p w:rsidR="00923D65" w:rsidRDefault="00923D65" w:rsidP="00923D65">
      <w:pPr>
        <w:jc w:val="center"/>
        <w:rPr>
          <w:sz w:val="28"/>
        </w:rPr>
      </w:pPr>
    </w:p>
    <w:p w:rsidR="00923D65" w:rsidRDefault="00923D65" w:rsidP="00923D65">
      <w:pPr>
        <w:pStyle w:val="2"/>
      </w:pPr>
      <w:r>
        <w:t>Р А С П О Р Я Ж Е Н И Е</w:t>
      </w:r>
    </w:p>
    <w:p w:rsidR="00923D65" w:rsidRDefault="00923D65" w:rsidP="00923D65">
      <w:pPr>
        <w:rPr>
          <w:sz w:val="28"/>
        </w:rPr>
      </w:pPr>
    </w:p>
    <w:p w:rsidR="00923D65" w:rsidRDefault="00923D65" w:rsidP="00923D65">
      <w:pPr>
        <w:jc w:val="both"/>
        <w:rPr>
          <w:sz w:val="28"/>
        </w:rPr>
      </w:pPr>
      <w:r>
        <w:rPr>
          <w:sz w:val="28"/>
        </w:rPr>
        <w:t xml:space="preserve">№  </w:t>
      </w:r>
      <w:r w:rsidR="00427629">
        <w:rPr>
          <w:sz w:val="28"/>
        </w:rPr>
        <w:t>21\1</w:t>
      </w:r>
      <w:r>
        <w:rPr>
          <w:sz w:val="28"/>
        </w:rPr>
        <w:t xml:space="preserve">                                                                                      от </w:t>
      </w:r>
      <w:r w:rsidR="00E96AD1">
        <w:rPr>
          <w:sz w:val="28"/>
        </w:rPr>
        <w:t xml:space="preserve">24 </w:t>
      </w:r>
      <w:r w:rsidR="00427629">
        <w:rPr>
          <w:sz w:val="28"/>
        </w:rPr>
        <w:t>июн</w:t>
      </w:r>
      <w:r w:rsidR="00E96AD1">
        <w:rPr>
          <w:sz w:val="28"/>
        </w:rPr>
        <w:t>я</w:t>
      </w:r>
      <w:r w:rsidR="00FC71F0">
        <w:rPr>
          <w:sz w:val="28"/>
        </w:rPr>
        <w:t xml:space="preserve"> </w:t>
      </w:r>
      <w:r>
        <w:rPr>
          <w:sz w:val="28"/>
        </w:rPr>
        <w:t>201</w:t>
      </w:r>
      <w:r w:rsidR="002B246C">
        <w:rPr>
          <w:sz w:val="28"/>
        </w:rPr>
        <w:t>8</w:t>
      </w:r>
      <w:r>
        <w:rPr>
          <w:sz w:val="28"/>
        </w:rPr>
        <w:t xml:space="preserve"> года</w:t>
      </w:r>
    </w:p>
    <w:p w:rsidR="00923D65" w:rsidRDefault="00923D65" w:rsidP="00923D65">
      <w:pPr>
        <w:jc w:val="both"/>
        <w:rPr>
          <w:sz w:val="28"/>
        </w:rPr>
      </w:pPr>
    </w:p>
    <w:p w:rsidR="00923D65" w:rsidRDefault="00923D65" w:rsidP="00923D65">
      <w:pPr>
        <w:ind w:firstLine="708"/>
        <w:rPr>
          <w:sz w:val="28"/>
        </w:rPr>
      </w:pPr>
    </w:p>
    <w:p w:rsidR="001139C0" w:rsidRPr="001139C0" w:rsidRDefault="00427629" w:rsidP="00427629">
      <w:pPr>
        <w:spacing w:before="100" w:beforeAutospacing="1"/>
        <w:ind w:firstLine="15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О назначении  </w:t>
      </w:r>
      <w:r w:rsidRPr="001139C0">
        <w:rPr>
          <w:b/>
          <w:color w:val="1E1E1E"/>
          <w:sz w:val="28"/>
          <w:szCs w:val="28"/>
        </w:rPr>
        <w:t>ответственного</w:t>
      </w:r>
      <w:r>
        <w:rPr>
          <w:b/>
          <w:color w:val="1E1E1E"/>
          <w:sz w:val="28"/>
          <w:szCs w:val="28"/>
        </w:rPr>
        <w:t xml:space="preserve"> лица.</w:t>
      </w:r>
    </w:p>
    <w:p w:rsidR="001139C0" w:rsidRPr="001139C0" w:rsidRDefault="001139C0" w:rsidP="001139C0">
      <w:pPr>
        <w:spacing w:before="100" w:beforeAutospacing="1" w:after="100" w:afterAutospacing="1" w:line="255" w:lineRule="atLeast"/>
        <w:ind w:firstLine="150"/>
        <w:jc w:val="both"/>
        <w:rPr>
          <w:color w:val="1E1E1E"/>
          <w:sz w:val="28"/>
          <w:szCs w:val="28"/>
        </w:rPr>
      </w:pPr>
      <w:r w:rsidRPr="001139C0">
        <w:rPr>
          <w:color w:val="1E1E1E"/>
          <w:sz w:val="28"/>
          <w:szCs w:val="28"/>
        </w:rPr>
        <w:t> </w:t>
      </w:r>
    </w:p>
    <w:p w:rsidR="001139C0" w:rsidRDefault="001139C0" w:rsidP="00425D9E">
      <w:pPr>
        <w:pStyle w:val="a3"/>
        <w:jc w:val="both"/>
      </w:pPr>
      <w:r w:rsidRPr="00425D9E">
        <w:t xml:space="preserve">   </w:t>
      </w:r>
    </w:p>
    <w:p w:rsidR="00427629" w:rsidRPr="00425D9E" w:rsidRDefault="00427629" w:rsidP="00425D9E">
      <w:pPr>
        <w:pStyle w:val="a3"/>
        <w:jc w:val="both"/>
      </w:pPr>
      <w:r>
        <w:t>На основании письма Аппарата Правительства Республики Башкортостан №2-1-СЗП-266-242-10 от 22.05.2018 г.:</w:t>
      </w:r>
    </w:p>
    <w:p w:rsidR="001139C0" w:rsidRDefault="00427629" w:rsidP="00427629">
      <w:pPr>
        <w:pStyle w:val="a3"/>
        <w:numPr>
          <w:ilvl w:val="0"/>
          <w:numId w:val="3"/>
        </w:numPr>
        <w:jc w:val="both"/>
      </w:pPr>
      <w:r>
        <w:t>Назнач</w:t>
      </w:r>
      <w:r w:rsidR="00E96AD1">
        <w:t>ить  управляющего</w:t>
      </w:r>
      <w:r w:rsidR="001139C0" w:rsidRPr="00425D9E">
        <w:t xml:space="preserve"> делами админис</w:t>
      </w:r>
      <w:r w:rsidR="00E96AD1">
        <w:t>трации  сельского поселения Бурангу</w:t>
      </w:r>
      <w:r w:rsidR="001139C0" w:rsidRPr="00425D9E">
        <w:t>ловский сельсовет муниципального района Абзелиловский район Республик</w:t>
      </w:r>
      <w:r w:rsidR="00E96AD1">
        <w:t>и Башкортостан Усманова Г.Г.</w:t>
      </w:r>
      <w:r>
        <w:t xml:space="preserve"> </w:t>
      </w:r>
      <w:r w:rsidR="001139C0" w:rsidRPr="00425D9E">
        <w:t xml:space="preserve"> </w:t>
      </w:r>
      <w:r>
        <w:t xml:space="preserve"> от администрации </w:t>
      </w:r>
      <w:r>
        <w:t>сельского поселения Бурангу</w:t>
      </w:r>
      <w:r w:rsidRPr="00425D9E">
        <w:t>ловский сельсовет муниципального района Абзелиловский район Республик</w:t>
      </w:r>
      <w:r>
        <w:t xml:space="preserve">и Башкортостан </w:t>
      </w:r>
      <w:r w:rsidR="001139C0" w:rsidRPr="00425D9E">
        <w:t>ответствен</w:t>
      </w:r>
      <w:r>
        <w:t>ным лицом за направление сведений в Правительство Республики Башкортостан:</w:t>
      </w:r>
    </w:p>
    <w:p w:rsidR="00427629" w:rsidRDefault="00427629" w:rsidP="00592407">
      <w:pPr>
        <w:pStyle w:val="a3"/>
        <w:ind w:left="360"/>
        <w:jc w:val="both"/>
      </w:pPr>
      <w:r>
        <w:t>-в течени</w:t>
      </w:r>
      <w:proofErr w:type="gramStart"/>
      <w:r>
        <w:t>и</w:t>
      </w:r>
      <w:proofErr w:type="gramEnd"/>
      <w:r>
        <w:t xml:space="preserve"> 10 рабочих дней со дня принятия акта о применении в отношении лиц , замещавших муниципальные должности , должности муниципальной службы взыскания в виде увольнения</w:t>
      </w:r>
      <w:r w:rsidR="00C54F56">
        <w:t xml:space="preserve"> (освобождения от должности) в связи с утратой доверия за совершение коррупционного правонарушения направлять в Аппарат Правительства Р</w:t>
      </w:r>
      <w:r w:rsidR="00E07EE1">
        <w:t xml:space="preserve">еспублики </w:t>
      </w:r>
      <w:r w:rsidR="00C54F56">
        <w:t>Б</w:t>
      </w:r>
      <w:r w:rsidR="00E07EE1">
        <w:t>ашкортостан</w:t>
      </w:r>
      <w:r w:rsidR="006F79BE">
        <w:t xml:space="preserve"> сведения , указанные в пункте 12 Положения о реестре лиц , уволенных в связи с утратой доверия, утвержденного Постановлением Правительства Российской Федерации от 05 марта 2018 г. №228</w:t>
      </w:r>
      <w:r w:rsidR="00E07EE1">
        <w:t>.</w:t>
      </w:r>
    </w:p>
    <w:p w:rsidR="00E07EE1" w:rsidRPr="00425D9E" w:rsidRDefault="00E07EE1" w:rsidP="00BD1209">
      <w:pPr>
        <w:pStyle w:val="a3"/>
        <w:ind w:left="283"/>
        <w:jc w:val="both"/>
      </w:pPr>
      <w:r>
        <w:t>-в течени</w:t>
      </w:r>
      <w:proofErr w:type="gramStart"/>
      <w:r>
        <w:t>и</w:t>
      </w:r>
      <w:proofErr w:type="gramEnd"/>
      <w:r>
        <w:t xml:space="preserve"> 3 рабочих дней со дня возникновения обстоятельств, указанных в пункте 15 Положения, направлять а Аппарат Правительства Республики Башкортостан уведомление об исключении из реестра лиц , уволенных в связи с утратой  доверия.</w:t>
      </w:r>
    </w:p>
    <w:p w:rsidR="001139C0" w:rsidRPr="00425D9E" w:rsidRDefault="001139C0" w:rsidP="00425D9E">
      <w:pPr>
        <w:pStyle w:val="a3"/>
        <w:jc w:val="both"/>
      </w:pPr>
    </w:p>
    <w:p w:rsidR="006878D0" w:rsidRPr="00425D9E" w:rsidRDefault="006878D0" w:rsidP="00425D9E">
      <w:pPr>
        <w:pStyle w:val="a3"/>
        <w:jc w:val="both"/>
      </w:pPr>
    </w:p>
    <w:p w:rsidR="006878D0" w:rsidRDefault="006878D0" w:rsidP="00425D9E">
      <w:pPr>
        <w:pStyle w:val="a3"/>
        <w:jc w:val="both"/>
      </w:pPr>
    </w:p>
    <w:p w:rsidR="00425D9E" w:rsidRPr="00425D9E" w:rsidRDefault="00425D9E" w:rsidP="00425D9E">
      <w:pPr>
        <w:pStyle w:val="a3"/>
        <w:jc w:val="both"/>
      </w:pPr>
    </w:p>
    <w:p w:rsidR="006878D0" w:rsidRDefault="006878D0" w:rsidP="006878D0">
      <w:pPr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>Глава администрации</w:t>
      </w:r>
    </w:p>
    <w:p w:rsidR="006878D0" w:rsidRPr="00BD1209" w:rsidRDefault="006878D0" w:rsidP="00BD1209">
      <w:pPr>
        <w:ind w:firstLine="90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                            </w:t>
      </w:r>
      <w:r w:rsidR="00E96AD1">
        <w:rPr>
          <w:b/>
          <w:bCs/>
          <w:sz w:val="28"/>
        </w:rPr>
        <w:t xml:space="preserve">               </w:t>
      </w:r>
      <w:proofErr w:type="spellStart"/>
      <w:r w:rsidR="00E96AD1">
        <w:rPr>
          <w:b/>
          <w:bCs/>
          <w:sz w:val="28"/>
        </w:rPr>
        <w:t>Махмутов</w:t>
      </w:r>
      <w:proofErr w:type="spellEnd"/>
      <w:r w:rsidR="00E96AD1">
        <w:rPr>
          <w:b/>
          <w:bCs/>
          <w:sz w:val="28"/>
        </w:rPr>
        <w:t xml:space="preserve"> Ф.Ш.</w:t>
      </w:r>
    </w:p>
    <w:p w:rsidR="00923D65" w:rsidRDefault="00923D65" w:rsidP="00BD1209">
      <w:pPr>
        <w:jc w:val="both"/>
        <w:rPr>
          <w:b/>
          <w:bCs/>
          <w:sz w:val="28"/>
        </w:rPr>
      </w:pPr>
      <w:bookmarkStart w:id="0" w:name="_GoBack"/>
      <w:bookmarkEnd w:id="0"/>
    </w:p>
    <w:sectPr w:rsidR="00923D65" w:rsidSect="000C75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695B"/>
    <w:multiLevelType w:val="hybridMultilevel"/>
    <w:tmpl w:val="C94A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50"/>
    <w:multiLevelType w:val="multilevel"/>
    <w:tmpl w:val="9A9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0318"/>
    <w:multiLevelType w:val="hybridMultilevel"/>
    <w:tmpl w:val="476435C0"/>
    <w:lvl w:ilvl="0" w:tplc="DE60AE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65"/>
    <w:rsid w:val="000047C6"/>
    <w:rsid w:val="00020752"/>
    <w:rsid w:val="00027B67"/>
    <w:rsid w:val="0003099F"/>
    <w:rsid w:val="00032209"/>
    <w:rsid w:val="00037B9A"/>
    <w:rsid w:val="000757F7"/>
    <w:rsid w:val="000814F1"/>
    <w:rsid w:val="00085B88"/>
    <w:rsid w:val="0009570C"/>
    <w:rsid w:val="000A33C2"/>
    <w:rsid w:val="000B7537"/>
    <w:rsid w:val="000C7555"/>
    <w:rsid w:val="000D28F8"/>
    <w:rsid w:val="000E3F4E"/>
    <w:rsid w:val="00110F2E"/>
    <w:rsid w:val="001139C0"/>
    <w:rsid w:val="00124DD1"/>
    <w:rsid w:val="0012628D"/>
    <w:rsid w:val="00141DE2"/>
    <w:rsid w:val="001633A4"/>
    <w:rsid w:val="00164344"/>
    <w:rsid w:val="00167F79"/>
    <w:rsid w:val="00182E4E"/>
    <w:rsid w:val="00184EC4"/>
    <w:rsid w:val="00192D38"/>
    <w:rsid w:val="001A65B3"/>
    <w:rsid w:val="001C26B0"/>
    <w:rsid w:val="001D2C54"/>
    <w:rsid w:val="001D5B74"/>
    <w:rsid w:val="001E5CB1"/>
    <w:rsid w:val="00202F8F"/>
    <w:rsid w:val="002042E5"/>
    <w:rsid w:val="00211BC3"/>
    <w:rsid w:val="0021360E"/>
    <w:rsid w:val="00217AB5"/>
    <w:rsid w:val="00222960"/>
    <w:rsid w:val="00260E3F"/>
    <w:rsid w:val="00263000"/>
    <w:rsid w:val="002666C7"/>
    <w:rsid w:val="002671AE"/>
    <w:rsid w:val="00273F1F"/>
    <w:rsid w:val="0028150E"/>
    <w:rsid w:val="00286AAF"/>
    <w:rsid w:val="002A32C7"/>
    <w:rsid w:val="002B246C"/>
    <w:rsid w:val="002B79AF"/>
    <w:rsid w:val="002C05A2"/>
    <w:rsid w:val="002D1C2B"/>
    <w:rsid w:val="002F5B56"/>
    <w:rsid w:val="003406D5"/>
    <w:rsid w:val="00340705"/>
    <w:rsid w:val="003414F9"/>
    <w:rsid w:val="00376F7A"/>
    <w:rsid w:val="0038682D"/>
    <w:rsid w:val="00390621"/>
    <w:rsid w:val="003908A7"/>
    <w:rsid w:val="0039712D"/>
    <w:rsid w:val="00397E69"/>
    <w:rsid w:val="003B64C5"/>
    <w:rsid w:val="003E1410"/>
    <w:rsid w:val="003F0C52"/>
    <w:rsid w:val="00405179"/>
    <w:rsid w:val="0042229E"/>
    <w:rsid w:val="00425D9E"/>
    <w:rsid w:val="00427629"/>
    <w:rsid w:val="00441783"/>
    <w:rsid w:val="0044660B"/>
    <w:rsid w:val="00457A09"/>
    <w:rsid w:val="004704B3"/>
    <w:rsid w:val="00475ACE"/>
    <w:rsid w:val="00494BCC"/>
    <w:rsid w:val="004A3AE5"/>
    <w:rsid w:val="004B29CD"/>
    <w:rsid w:val="004D1BC3"/>
    <w:rsid w:val="004D206F"/>
    <w:rsid w:val="004D666B"/>
    <w:rsid w:val="004F4593"/>
    <w:rsid w:val="004F5E7C"/>
    <w:rsid w:val="00510C67"/>
    <w:rsid w:val="00515676"/>
    <w:rsid w:val="00527992"/>
    <w:rsid w:val="00535D5A"/>
    <w:rsid w:val="0055203C"/>
    <w:rsid w:val="00572F93"/>
    <w:rsid w:val="00574B55"/>
    <w:rsid w:val="00575764"/>
    <w:rsid w:val="005875CA"/>
    <w:rsid w:val="00592407"/>
    <w:rsid w:val="005A6DB0"/>
    <w:rsid w:val="005C1B73"/>
    <w:rsid w:val="005C2873"/>
    <w:rsid w:val="005C5D91"/>
    <w:rsid w:val="005C6DE7"/>
    <w:rsid w:val="005E2636"/>
    <w:rsid w:val="00621E61"/>
    <w:rsid w:val="006240A9"/>
    <w:rsid w:val="00640326"/>
    <w:rsid w:val="00641385"/>
    <w:rsid w:val="00644C2C"/>
    <w:rsid w:val="00646147"/>
    <w:rsid w:val="006705D8"/>
    <w:rsid w:val="006878D0"/>
    <w:rsid w:val="00690241"/>
    <w:rsid w:val="00692566"/>
    <w:rsid w:val="006F4128"/>
    <w:rsid w:val="006F54ED"/>
    <w:rsid w:val="006F79BE"/>
    <w:rsid w:val="00711342"/>
    <w:rsid w:val="007126C9"/>
    <w:rsid w:val="007146B1"/>
    <w:rsid w:val="00724708"/>
    <w:rsid w:val="00727BC4"/>
    <w:rsid w:val="00732F93"/>
    <w:rsid w:val="00770302"/>
    <w:rsid w:val="00776711"/>
    <w:rsid w:val="00782DFC"/>
    <w:rsid w:val="00784D51"/>
    <w:rsid w:val="00787732"/>
    <w:rsid w:val="00787D2A"/>
    <w:rsid w:val="00791963"/>
    <w:rsid w:val="007969F0"/>
    <w:rsid w:val="007A47E9"/>
    <w:rsid w:val="007B5A91"/>
    <w:rsid w:val="007C12C1"/>
    <w:rsid w:val="007E48E6"/>
    <w:rsid w:val="00810977"/>
    <w:rsid w:val="00810EFD"/>
    <w:rsid w:val="00816125"/>
    <w:rsid w:val="008446FF"/>
    <w:rsid w:val="008456E6"/>
    <w:rsid w:val="008560F5"/>
    <w:rsid w:val="00875824"/>
    <w:rsid w:val="00875AD2"/>
    <w:rsid w:val="008926CF"/>
    <w:rsid w:val="00894299"/>
    <w:rsid w:val="008945C8"/>
    <w:rsid w:val="00897D60"/>
    <w:rsid w:val="008A69D7"/>
    <w:rsid w:val="008B4869"/>
    <w:rsid w:val="008C085A"/>
    <w:rsid w:val="008D089D"/>
    <w:rsid w:val="008E23B9"/>
    <w:rsid w:val="008E628B"/>
    <w:rsid w:val="008F1459"/>
    <w:rsid w:val="00911432"/>
    <w:rsid w:val="009138B4"/>
    <w:rsid w:val="00923D65"/>
    <w:rsid w:val="00932D7C"/>
    <w:rsid w:val="00945CA0"/>
    <w:rsid w:val="0095682F"/>
    <w:rsid w:val="009650D5"/>
    <w:rsid w:val="00966308"/>
    <w:rsid w:val="00975ED0"/>
    <w:rsid w:val="00990A96"/>
    <w:rsid w:val="00992E54"/>
    <w:rsid w:val="009A5BD6"/>
    <w:rsid w:val="009A63F6"/>
    <w:rsid w:val="009B1B64"/>
    <w:rsid w:val="009B22D7"/>
    <w:rsid w:val="009B3F05"/>
    <w:rsid w:val="009F1277"/>
    <w:rsid w:val="009F504C"/>
    <w:rsid w:val="00A00CF3"/>
    <w:rsid w:val="00A140D3"/>
    <w:rsid w:val="00A14431"/>
    <w:rsid w:val="00A44A3D"/>
    <w:rsid w:val="00A50038"/>
    <w:rsid w:val="00A50281"/>
    <w:rsid w:val="00A52032"/>
    <w:rsid w:val="00A92FDE"/>
    <w:rsid w:val="00AA5C85"/>
    <w:rsid w:val="00AB46D9"/>
    <w:rsid w:val="00AD571E"/>
    <w:rsid w:val="00AE7960"/>
    <w:rsid w:val="00AF07E5"/>
    <w:rsid w:val="00AF4D62"/>
    <w:rsid w:val="00B005C5"/>
    <w:rsid w:val="00B02581"/>
    <w:rsid w:val="00B13F0A"/>
    <w:rsid w:val="00B518B8"/>
    <w:rsid w:val="00B5740E"/>
    <w:rsid w:val="00B63F97"/>
    <w:rsid w:val="00B66820"/>
    <w:rsid w:val="00B85226"/>
    <w:rsid w:val="00BC1ACA"/>
    <w:rsid w:val="00BC6F06"/>
    <w:rsid w:val="00BD1209"/>
    <w:rsid w:val="00C022E1"/>
    <w:rsid w:val="00C13A4E"/>
    <w:rsid w:val="00C274C9"/>
    <w:rsid w:val="00C50AC6"/>
    <w:rsid w:val="00C54F56"/>
    <w:rsid w:val="00C8567D"/>
    <w:rsid w:val="00C86644"/>
    <w:rsid w:val="00C95327"/>
    <w:rsid w:val="00C9591A"/>
    <w:rsid w:val="00CA01E2"/>
    <w:rsid w:val="00CB18D6"/>
    <w:rsid w:val="00CB3222"/>
    <w:rsid w:val="00CC6CD9"/>
    <w:rsid w:val="00CD2700"/>
    <w:rsid w:val="00CD6E5C"/>
    <w:rsid w:val="00CE3872"/>
    <w:rsid w:val="00CF2DF4"/>
    <w:rsid w:val="00CF5E12"/>
    <w:rsid w:val="00D046F6"/>
    <w:rsid w:val="00D3004F"/>
    <w:rsid w:val="00D33F1B"/>
    <w:rsid w:val="00D4426E"/>
    <w:rsid w:val="00D47560"/>
    <w:rsid w:val="00D52268"/>
    <w:rsid w:val="00D54730"/>
    <w:rsid w:val="00D5553D"/>
    <w:rsid w:val="00D5705D"/>
    <w:rsid w:val="00D60125"/>
    <w:rsid w:val="00D63EEC"/>
    <w:rsid w:val="00DA1E21"/>
    <w:rsid w:val="00DB65D3"/>
    <w:rsid w:val="00DC01C0"/>
    <w:rsid w:val="00DC5453"/>
    <w:rsid w:val="00DF3624"/>
    <w:rsid w:val="00DF3E00"/>
    <w:rsid w:val="00E0322E"/>
    <w:rsid w:val="00E07EE1"/>
    <w:rsid w:val="00E15FFD"/>
    <w:rsid w:val="00E36053"/>
    <w:rsid w:val="00E370D5"/>
    <w:rsid w:val="00E5380A"/>
    <w:rsid w:val="00E55170"/>
    <w:rsid w:val="00E55D94"/>
    <w:rsid w:val="00E64EC1"/>
    <w:rsid w:val="00E65384"/>
    <w:rsid w:val="00E6628E"/>
    <w:rsid w:val="00E82031"/>
    <w:rsid w:val="00E836EC"/>
    <w:rsid w:val="00E96965"/>
    <w:rsid w:val="00E96AD1"/>
    <w:rsid w:val="00EB00ED"/>
    <w:rsid w:val="00EC5C84"/>
    <w:rsid w:val="00EE251E"/>
    <w:rsid w:val="00EE40FA"/>
    <w:rsid w:val="00EE4866"/>
    <w:rsid w:val="00F06340"/>
    <w:rsid w:val="00F1541D"/>
    <w:rsid w:val="00F403CC"/>
    <w:rsid w:val="00F81CA7"/>
    <w:rsid w:val="00F86FAB"/>
    <w:rsid w:val="00FA75D2"/>
    <w:rsid w:val="00FC71F0"/>
    <w:rsid w:val="00FD5A91"/>
    <w:rsid w:val="00FD5B69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5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D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D65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923D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3D65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923D65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3D65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39C0"/>
    <w:pPr>
      <w:spacing w:before="100" w:beforeAutospacing="1" w:after="100" w:afterAutospacing="1"/>
      <w:ind w:firstLine="150"/>
    </w:pPr>
  </w:style>
  <w:style w:type="paragraph" w:styleId="a6">
    <w:name w:val="Balloon Text"/>
    <w:basedOn w:val="a"/>
    <w:link w:val="a7"/>
    <w:uiPriority w:val="99"/>
    <w:semiHidden/>
    <w:unhideWhenUsed/>
    <w:rsid w:val="00FC71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5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3D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D65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923D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23D65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923D65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3D65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139C0"/>
    <w:pPr>
      <w:spacing w:before="100" w:beforeAutospacing="1" w:after="100" w:afterAutospacing="1"/>
      <w:ind w:firstLine="150"/>
    </w:pPr>
  </w:style>
  <w:style w:type="paragraph" w:styleId="a6">
    <w:name w:val="Balloon Text"/>
    <w:basedOn w:val="a"/>
    <w:link w:val="a7"/>
    <w:uiPriority w:val="99"/>
    <w:semiHidden/>
    <w:unhideWhenUsed/>
    <w:rsid w:val="00FC71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7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96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173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29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Halilovo</dc:creator>
  <cp:lastModifiedBy>Admin</cp:lastModifiedBy>
  <cp:revision>12</cp:revision>
  <cp:lastPrinted>2018-09-20T07:14:00Z</cp:lastPrinted>
  <dcterms:created xsi:type="dcterms:W3CDTF">2018-08-02T13:24:00Z</dcterms:created>
  <dcterms:modified xsi:type="dcterms:W3CDTF">2018-09-25T06:09:00Z</dcterms:modified>
</cp:coreProperties>
</file>